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20D3C" w14:textId="77777777" w:rsidR="008F01A3" w:rsidRPr="00CB29DC" w:rsidRDefault="008F01A3" w:rsidP="00EF08D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sz w:val="26"/>
          <w:szCs w:val="26"/>
          <w:lang w:val="en-US"/>
        </w:rPr>
      </w:pPr>
      <w:bookmarkStart w:id="0" w:name="_GoBack"/>
      <w:bookmarkEnd w:id="0"/>
    </w:p>
    <w:p w14:paraId="447104D0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iCs/>
          <w:sz w:val="28"/>
          <w:szCs w:val="28"/>
          <w:lang w:val="en-US"/>
        </w:rPr>
      </w:pPr>
      <w:r w:rsidRPr="00F474E8">
        <w:rPr>
          <w:rFonts w:eastAsia="Times New Roman" w:cs="Times"/>
          <w:bCs/>
          <w:iCs/>
          <w:sz w:val="28"/>
          <w:szCs w:val="28"/>
          <w:lang w:val="en-US"/>
        </w:rPr>
        <w:t>Závazná přihláška</w:t>
      </w:r>
    </w:p>
    <w:p w14:paraId="3ED27F52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iCs/>
          <w:sz w:val="26"/>
          <w:szCs w:val="26"/>
          <w:lang w:val="en-US"/>
        </w:rPr>
      </w:pPr>
    </w:p>
    <w:p w14:paraId="2C6B4BE0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lang w:val="en-US"/>
        </w:rPr>
      </w:pPr>
    </w:p>
    <w:p w14:paraId="2B4A971C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"/>
          <w:b/>
          <w:bCs/>
          <w:iCs/>
          <w:sz w:val="28"/>
          <w:szCs w:val="28"/>
          <w:lang w:val="en-US"/>
        </w:rPr>
      </w:pPr>
      <w:r w:rsidRPr="00F474E8">
        <w:rPr>
          <w:rFonts w:eastAsia="Times New Roman" w:cs="Times"/>
          <w:b/>
          <w:bCs/>
          <w:iCs/>
          <w:sz w:val="28"/>
          <w:szCs w:val="28"/>
          <w:lang w:val="en-US"/>
        </w:rPr>
        <w:t>na seminář “MANAŽER EXCELENCE - MANEX OPEN”</w:t>
      </w:r>
    </w:p>
    <w:p w14:paraId="6793D2A1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iCs/>
          <w:sz w:val="28"/>
          <w:szCs w:val="28"/>
          <w:lang w:val="en-US"/>
        </w:rPr>
      </w:pPr>
    </w:p>
    <w:p w14:paraId="2D0452F1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"/>
          <w:bCs/>
          <w:sz w:val="24"/>
          <w:szCs w:val="24"/>
          <w:lang w:val="en-US"/>
        </w:rPr>
      </w:pPr>
      <w:r w:rsidRPr="00F474E8">
        <w:rPr>
          <w:rFonts w:eastAsia="Times New Roman" w:cs="Times New Roman"/>
          <w:bCs/>
          <w:sz w:val="24"/>
          <w:szCs w:val="24"/>
          <w:lang w:val="en-US"/>
        </w:rPr>
        <w:t xml:space="preserve"> ve dnech 31. října - 1. listopadu 2012 v Brně</w:t>
      </w:r>
    </w:p>
    <w:p w14:paraId="19EEA2F9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lang w:val="en-US"/>
        </w:rPr>
      </w:pPr>
    </w:p>
    <w:p w14:paraId="72EEDF81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lang w:val="en-US"/>
        </w:rPr>
      </w:pPr>
    </w:p>
    <w:p w14:paraId="510148C8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</w:p>
    <w:p w14:paraId="3951F04E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rPr>
          <w:rFonts w:eastAsia="Times New Roman" w:cs="Times New Roman"/>
          <w:b/>
          <w:sz w:val="24"/>
          <w:szCs w:val="24"/>
          <w:lang w:val="en-US"/>
        </w:rPr>
      </w:pPr>
      <w:r w:rsidRPr="00F474E8">
        <w:rPr>
          <w:rFonts w:eastAsia="Times New Roman" w:cs="Times New Roman"/>
          <w:b/>
          <w:sz w:val="24"/>
          <w:szCs w:val="24"/>
          <w:lang w:val="en-US"/>
        </w:rPr>
        <w:t>ÚČASTNÍCI:</w:t>
      </w:r>
    </w:p>
    <w:p w14:paraId="177CBD66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rPr>
          <w:rFonts w:eastAsia="Times New Roman" w:cs="Times New Roman"/>
          <w:i/>
          <w:lang w:val="en-US"/>
        </w:rPr>
      </w:pPr>
      <w:r w:rsidRPr="00F474E8">
        <w:rPr>
          <w:rFonts w:eastAsia="Times New Roman" w:cs="Times New Roman"/>
          <w:i/>
          <w:lang w:val="en-US"/>
        </w:rPr>
        <w:t>(jména účastníků případně jejich počet, pokud jména nejsou pevně určená)</w:t>
      </w:r>
    </w:p>
    <w:p w14:paraId="277ABC76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</w:p>
    <w:p w14:paraId="2A9CBC82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  <w:r w:rsidRPr="00F474E8">
        <w:rPr>
          <w:rFonts w:eastAsia="Times New Roman" w:cs="Times New Roman"/>
          <w:lang w:val="en-US"/>
        </w:rPr>
        <w:t>….</w:t>
      </w:r>
    </w:p>
    <w:p w14:paraId="59F87F32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</w:p>
    <w:p w14:paraId="2D34954E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  <w:r w:rsidRPr="00F474E8">
        <w:rPr>
          <w:rFonts w:eastAsia="Times New Roman" w:cs="Times New Roman"/>
          <w:lang w:val="en-US"/>
        </w:rPr>
        <w:t>....</w:t>
      </w:r>
    </w:p>
    <w:p w14:paraId="555099A4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</w:p>
    <w:p w14:paraId="10230D49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  <w:r w:rsidRPr="00F474E8">
        <w:rPr>
          <w:rFonts w:eastAsia="Times New Roman" w:cs="Times New Roman"/>
          <w:lang w:val="en-US"/>
        </w:rPr>
        <w:t>….</w:t>
      </w:r>
    </w:p>
    <w:p w14:paraId="2BC161CB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</w:p>
    <w:p w14:paraId="34D16C08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  <w:r w:rsidRPr="00F474E8">
        <w:rPr>
          <w:rFonts w:eastAsia="Times New Roman" w:cs="Times New Roman"/>
          <w:lang w:val="en-US"/>
        </w:rPr>
        <w:t>Kontaktní telefon:</w:t>
      </w:r>
      <w:r w:rsidRPr="00F474E8">
        <w:rPr>
          <w:rFonts w:eastAsia="Times New Roman" w:cs="Times New Roman"/>
          <w:lang w:val="en-US"/>
        </w:rPr>
        <w:tab/>
      </w:r>
    </w:p>
    <w:p w14:paraId="612A4D17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</w:p>
    <w:p w14:paraId="2EDC518F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  <w:r w:rsidRPr="00F474E8">
        <w:rPr>
          <w:rFonts w:eastAsia="Times New Roman" w:cs="Times New Roman"/>
          <w:lang w:val="en-US"/>
        </w:rPr>
        <w:t>E-mail:</w:t>
      </w:r>
      <w:r w:rsidRPr="00F474E8">
        <w:rPr>
          <w:rFonts w:eastAsia="Times New Roman" w:cs="Times New Roman"/>
          <w:lang w:val="en-US"/>
        </w:rPr>
        <w:tab/>
      </w:r>
      <w:r w:rsidRPr="00F474E8">
        <w:rPr>
          <w:rFonts w:eastAsia="Times New Roman" w:cs="Times New Roman"/>
          <w:lang w:val="en-US"/>
        </w:rPr>
        <w:tab/>
      </w:r>
      <w:r w:rsidRPr="00F474E8">
        <w:rPr>
          <w:rFonts w:eastAsia="Times New Roman" w:cs="Times New Roman"/>
          <w:lang w:val="en-US"/>
        </w:rPr>
        <w:tab/>
      </w:r>
    </w:p>
    <w:p w14:paraId="5531AB7F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</w:p>
    <w:p w14:paraId="6D8D0B17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</w:p>
    <w:p w14:paraId="56EF5708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F474E8">
        <w:rPr>
          <w:rFonts w:eastAsia="Times New Roman" w:cs="Times New Roman"/>
          <w:b/>
          <w:sz w:val="24"/>
          <w:szCs w:val="24"/>
          <w:lang w:val="en-US"/>
        </w:rPr>
        <w:t>FAKTURAČNÍ ÚDAJE:</w:t>
      </w:r>
    </w:p>
    <w:p w14:paraId="36EABA7A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</w:p>
    <w:p w14:paraId="6600BBBA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  <w:r w:rsidRPr="00F474E8">
        <w:rPr>
          <w:rFonts w:eastAsia="Times New Roman" w:cs="Times New Roman"/>
          <w:lang w:val="en-US"/>
        </w:rPr>
        <w:t>Firma:</w:t>
      </w:r>
      <w:r w:rsidRPr="00F474E8">
        <w:rPr>
          <w:rFonts w:eastAsia="Times New Roman" w:cs="Times New Roman"/>
          <w:lang w:val="en-US"/>
        </w:rPr>
        <w:tab/>
      </w:r>
      <w:r w:rsidRPr="00F474E8">
        <w:rPr>
          <w:rFonts w:eastAsia="Times New Roman" w:cs="Times New Roman"/>
          <w:lang w:val="en-US"/>
        </w:rPr>
        <w:tab/>
      </w:r>
      <w:r w:rsidRPr="00F474E8">
        <w:rPr>
          <w:rFonts w:eastAsia="Times New Roman" w:cs="Times New Roman"/>
          <w:lang w:val="en-US"/>
        </w:rPr>
        <w:tab/>
      </w:r>
    </w:p>
    <w:p w14:paraId="452EAD81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</w:p>
    <w:p w14:paraId="2AC30D06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  <w:r w:rsidRPr="00F474E8">
        <w:rPr>
          <w:rFonts w:eastAsia="Times New Roman" w:cs="Times New Roman"/>
          <w:lang w:val="en-US"/>
        </w:rPr>
        <w:t>Adresa:</w:t>
      </w:r>
      <w:r w:rsidRPr="00F474E8">
        <w:rPr>
          <w:rFonts w:eastAsia="Times New Roman" w:cs="Times New Roman"/>
          <w:lang w:val="en-US"/>
        </w:rPr>
        <w:tab/>
      </w:r>
      <w:r w:rsidRPr="00F474E8">
        <w:rPr>
          <w:rFonts w:eastAsia="Times New Roman" w:cs="Times New Roman"/>
          <w:lang w:val="en-US"/>
        </w:rPr>
        <w:tab/>
      </w:r>
      <w:r w:rsidRPr="00F474E8">
        <w:rPr>
          <w:rFonts w:eastAsia="Times New Roman" w:cs="Times New Roman"/>
          <w:lang w:val="en-US"/>
        </w:rPr>
        <w:tab/>
      </w:r>
    </w:p>
    <w:p w14:paraId="17D76CE2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</w:p>
    <w:p w14:paraId="3E78DB71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"/>
          <w:lang w:val="en-US"/>
        </w:rPr>
      </w:pPr>
      <w:r w:rsidRPr="00F474E8">
        <w:rPr>
          <w:rFonts w:eastAsia="Times New Roman" w:cs="Times"/>
          <w:lang w:val="en-US"/>
        </w:rPr>
        <w:t>IČ:</w:t>
      </w:r>
      <w:r w:rsidRPr="00F474E8">
        <w:rPr>
          <w:rFonts w:eastAsia="Times New Roman" w:cs="Times"/>
          <w:lang w:val="en-US"/>
        </w:rPr>
        <w:tab/>
      </w:r>
      <w:r w:rsidRPr="00F474E8">
        <w:rPr>
          <w:rFonts w:eastAsia="Times New Roman" w:cs="Times"/>
          <w:lang w:val="en-US"/>
        </w:rPr>
        <w:tab/>
      </w:r>
      <w:r w:rsidRPr="00F474E8">
        <w:rPr>
          <w:rFonts w:eastAsia="Times New Roman" w:cs="Times"/>
          <w:lang w:val="en-US"/>
        </w:rPr>
        <w:tab/>
      </w:r>
    </w:p>
    <w:p w14:paraId="3D874083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"/>
          <w:lang w:val="en-US"/>
        </w:rPr>
      </w:pPr>
    </w:p>
    <w:p w14:paraId="08C2BFDA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"/>
          <w:lang w:val="en-US"/>
        </w:rPr>
      </w:pPr>
      <w:r w:rsidRPr="00F474E8">
        <w:rPr>
          <w:rFonts w:eastAsia="Times New Roman" w:cs="Times"/>
          <w:lang w:val="en-US"/>
        </w:rPr>
        <w:t>DIČ:</w:t>
      </w:r>
      <w:r w:rsidRPr="00F474E8">
        <w:rPr>
          <w:rFonts w:eastAsia="Times New Roman" w:cs="Times"/>
          <w:lang w:val="en-US"/>
        </w:rPr>
        <w:tab/>
      </w:r>
      <w:r w:rsidRPr="00F474E8">
        <w:rPr>
          <w:rFonts w:eastAsia="Times New Roman" w:cs="Times"/>
          <w:lang w:val="en-US"/>
        </w:rPr>
        <w:tab/>
      </w:r>
      <w:r w:rsidRPr="00F474E8">
        <w:rPr>
          <w:rFonts w:eastAsia="Times New Roman" w:cs="Times"/>
          <w:lang w:val="en-US"/>
        </w:rPr>
        <w:tab/>
      </w:r>
    </w:p>
    <w:p w14:paraId="3246D501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</w:p>
    <w:p w14:paraId="626653CA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</w:p>
    <w:p w14:paraId="0AA950B7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</w:p>
    <w:p w14:paraId="1C8A3847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</w:p>
    <w:p w14:paraId="7D9DAD51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</w:p>
    <w:p w14:paraId="250EFF1A" w14:textId="77777777" w:rsidR="00F474E8" w:rsidRPr="00F474E8" w:rsidRDefault="00F474E8" w:rsidP="00F474E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val="en-US"/>
        </w:rPr>
      </w:pPr>
    </w:p>
    <w:p w14:paraId="4B5D59E4" w14:textId="77777777" w:rsidR="00F474E8" w:rsidRPr="00F474E8" w:rsidRDefault="00F474E8" w:rsidP="00F474E8">
      <w:pPr>
        <w:spacing w:after="0" w:line="240" w:lineRule="auto"/>
        <w:rPr>
          <w:rFonts w:eastAsia="Times New Roman" w:cs="Times New Roman"/>
          <w:lang w:val="en-US"/>
        </w:rPr>
      </w:pPr>
      <w:r w:rsidRPr="00F474E8">
        <w:rPr>
          <w:rFonts w:eastAsia="Times New Roman" w:cs="Times New Roman"/>
          <w:lang w:val="en-US"/>
        </w:rPr>
        <w:t xml:space="preserve">V </w:t>
      </w:r>
      <w:r w:rsidRPr="00F474E8">
        <w:rPr>
          <w:rFonts w:eastAsia="Times New Roman" w:cs="Times New Roman"/>
          <w:lang w:val="en-US"/>
        </w:rPr>
        <w:tab/>
      </w:r>
      <w:r w:rsidRPr="00F474E8">
        <w:rPr>
          <w:rFonts w:eastAsia="Times New Roman" w:cs="Times New Roman"/>
          <w:lang w:val="en-US"/>
        </w:rPr>
        <w:tab/>
        <w:t xml:space="preserve"> dne </w:t>
      </w:r>
      <w:r w:rsidRPr="00F474E8">
        <w:rPr>
          <w:rFonts w:eastAsia="Times New Roman" w:cs="Times New Roman"/>
          <w:lang w:val="en-US"/>
        </w:rPr>
        <w:tab/>
      </w:r>
      <w:r w:rsidRPr="00F474E8">
        <w:rPr>
          <w:rFonts w:eastAsia="Times New Roman" w:cs="Times New Roman"/>
          <w:lang w:val="en-US"/>
        </w:rPr>
        <w:tab/>
        <w:t>2012</w:t>
      </w:r>
    </w:p>
    <w:p w14:paraId="574E6AAD" w14:textId="77777777" w:rsidR="00F474E8" w:rsidRPr="00F474E8" w:rsidRDefault="00F474E8" w:rsidP="00F474E8">
      <w:pPr>
        <w:spacing w:after="0" w:line="240" w:lineRule="auto"/>
        <w:rPr>
          <w:rFonts w:eastAsia="Times New Roman" w:cs="Times New Roman"/>
          <w:lang w:val="en-US"/>
        </w:rPr>
      </w:pPr>
    </w:p>
    <w:p w14:paraId="765F496F" w14:textId="77777777" w:rsidR="00F474E8" w:rsidRPr="00F474E8" w:rsidRDefault="00F474E8" w:rsidP="00F474E8">
      <w:pPr>
        <w:spacing w:after="0" w:line="240" w:lineRule="auto"/>
        <w:rPr>
          <w:rFonts w:eastAsia="Times New Roman" w:cs="Times New Roman"/>
          <w:lang w:val="en-US"/>
        </w:rPr>
      </w:pPr>
    </w:p>
    <w:p w14:paraId="40911851" w14:textId="77777777" w:rsidR="00F474E8" w:rsidRPr="00F474E8" w:rsidRDefault="00F474E8" w:rsidP="00F474E8">
      <w:pPr>
        <w:spacing w:after="0" w:line="240" w:lineRule="auto"/>
        <w:rPr>
          <w:rFonts w:eastAsia="Times New Roman" w:cs="Times New Roman"/>
          <w:lang w:val="en-US"/>
        </w:rPr>
      </w:pPr>
      <w:r w:rsidRPr="00F474E8">
        <w:rPr>
          <w:rFonts w:eastAsia="Times New Roman" w:cs="Times New Roman"/>
          <w:lang w:val="en-US"/>
        </w:rPr>
        <w:t>Účastnický poplatek činí:</w:t>
      </w:r>
    </w:p>
    <w:p w14:paraId="195EB1F8" w14:textId="11516C82" w:rsidR="00F474E8" w:rsidRPr="008F01A3" w:rsidRDefault="00F474E8" w:rsidP="00F474E8">
      <w:pPr>
        <w:spacing w:after="0" w:line="240" w:lineRule="auto"/>
        <w:rPr>
          <w:rFonts w:eastAsia="Times New Roman" w:cs="Times New Roman"/>
          <w:lang w:val="en-US"/>
        </w:rPr>
      </w:pPr>
      <w:r w:rsidRPr="00F474E8">
        <w:rPr>
          <w:rFonts w:eastAsia="Times New Roman" w:cs="Times New Roman"/>
          <w:lang w:val="en-US"/>
        </w:rPr>
        <w:t xml:space="preserve">9.990 Kč + </w:t>
      </w:r>
      <w:r w:rsidRPr="008F01A3">
        <w:rPr>
          <w:rFonts w:eastAsia="Times New Roman" w:cs="Times New Roman"/>
          <w:lang w:val="en-US"/>
        </w:rPr>
        <w:t xml:space="preserve">DPH v </w:t>
      </w:r>
      <w:r w:rsidR="00AF31F5">
        <w:rPr>
          <w:rFonts w:eastAsia="Times New Roman" w:cs="Times New Roman"/>
          <w:lang w:val="en-US"/>
        </w:rPr>
        <w:t xml:space="preserve">případě </w:t>
      </w:r>
      <w:r w:rsidR="00AF31F5" w:rsidRPr="00AF31F5">
        <w:rPr>
          <w:rFonts w:eastAsia="Times New Roman" w:cs="Arial"/>
          <w:lang w:val="en-US"/>
        </w:rPr>
        <w:t>přihlášky a platby do 25</w:t>
      </w:r>
      <w:r w:rsidRPr="00AF31F5">
        <w:rPr>
          <w:rFonts w:eastAsia="Times New Roman" w:cs="Arial"/>
          <w:lang w:val="en-US"/>
        </w:rPr>
        <w:t>. 10. 2012</w:t>
      </w:r>
      <w:r w:rsidR="008F01A3" w:rsidRPr="00AF31F5">
        <w:rPr>
          <w:rFonts w:eastAsia="Times New Roman" w:cs="Arial"/>
          <w:lang w:val="en-US"/>
        </w:rPr>
        <w:t xml:space="preserve"> (výhoda pro účastníky </w:t>
      </w:r>
      <w:r w:rsidR="00AF31F5" w:rsidRPr="00AF31F5">
        <w:rPr>
          <w:rFonts w:eastAsia="Times New Roman" w:cs="Arial"/>
          <w:lang w:val="en-US"/>
        </w:rPr>
        <w:t>z řad členských klastrů</w:t>
      </w:r>
      <w:r w:rsidR="008F01A3" w:rsidRPr="00AF31F5">
        <w:rPr>
          <w:rFonts w:eastAsia="Times New Roman" w:cs="Arial"/>
          <w:lang w:val="en-US"/>
        </w:rPr>
        <w:t xml:space="preserve"> NCA)</w:t>
      </w:r>
    </w:p>
    <w:p w14:paraId="60DE4910" w14:textId="77777777" w:rsidR="00F474E8" w:rsidRPr="008F01A3" w:rsidRDefault="00F474E8" w:rsidP="00F474E8">
      <w:pPr>
        <w:spacing w:after="0" w:line="240" w:lineRule="auto"/>
        <w:rPr>
          <w:rFonts w:eastAsia="Times New Roman" w:cs="Times New Roman"/>
          <w:lang w:val="en-US"/>
        </w:rPr>
      </w:pPr>
      <w:r w:rsidRPr="008F01A3">
        <w:rPr>
          <w:rFonts w:eastAsia="Times New Roman" w:cs="Times New Roman"/>
          <w:lang w:val="en-US"/>
        </w:rPr>
        <w:t>12.990 Kč + DPH standardní cena</w:t>
      </w:r>
    </w:p>
    <w:p w14:paraId="4AA5E013" w14:textId="77777777" w:rsidR="00F474E8" w:rsidRPr="00F474E8" w:rsidRDefault="00F474E8" w:rsidP="00F474E8">
      <w:pPr>
        <w:spacing w:after="0" w:line="240" w:lineRule="auto"/>
        <w:rPr>
          <w:rFonts w:eastAsia="Times New Roman" w:cs="Times New Roman"/>
          <w:lang w:val="en-US"/>
        </w:rPr>
      </w:pPr>
      <w:r w:rsidRPr="008F01A3">
        <w:rPr>
          <w:rFonts w:eastAsia="Times New Roman" w:cs="Times New Roman"/>
          <w:lang w:val="en-US"/>
        </w:rPr>
        <w:t>Pro účastníky ze Slovenska</w:t>
      </w:r>
      <w:r w:rsidRPr="00F474E8">
        <w:rPr>
          <w:rFonts w:eastAsia="Times New Roman" w:cs="Times New Roman"/>
          <w:lang w:val="en-US"/>
        </w:rPr>
        <w:t xml:space="preserve"> je možné vystavit doklad v EUR dle aktuálního směnného kurzu.</w:t>
      </w:r>
    </w:p>
    <w:p w14:paraId="58921D01" w14:textId="77777777" w:rsidR="00F474E8" w:rsidRPr="00F474E8" w:rsidRDefault="00F474E8" w:rsidP="00F474E8">
      <w:pPr>
        <w:spacing w:after="0" w:line="240" w:lineRule="auto"/>
        <w:rPr>
          <w:rFonts w:eastAsia="Times New Roman" w:cs="Times New Roman"/>
          <w:lang w:val="en-US"/>
        </w:rPr>
      </w:pPr>
    </w:p>
    <w:p w14:paraId="786FA2F9" w14:textId="3726DB1C" w:rsidR="00F474E8" w:rsidRPr="00F474E8" w:rsidRDefault="00F474E8" w:rsidP="00F474E8">
      <w:pPr>
        <w:spacing w:after="0" w:line="240" w:lineRule="auto"/>
        <w:rPr>
          <w:rFonts w:eastAsia="Times New Roman" w:cs="Times New Roman"/>
          <w:lang w:val="en-US"/>
        </w:rPr>
      </w:pPr>
      <w:r w:rsidRPr="00F474E8">
        <w:rPr>
          <w:rFonts w:eastAsia="Times New Roman" w:cs="Times New Roman"/>
          <w:lang w:val="en-US"/>
        </w:rPr>
        <w:t xml:space="preserve">Vyplněnou přihlášku zašlete mailem na </w:t>
      </w:r>
      <w:hyperlink r:id="rId6" w:history="1">
        <w:r>
          <w:rPr>
            <w:rFonts w:eastAsia="Times New Roman" w:cs="Times New Roman"/>
            <w:color w:val="0000FF"/>
            <w:u w:val="single"/>
            <w:lang w:val="en-US"/>
          </w:rPr>
          <w:t>manex@kupredu.cz</w:t>
        </w:r>
      </w:hyperlink>
      <w:r w:rsidRPr="00F474E8">
        <w:rPr>
          <w:rFonts w:eastAsia="Times New Roman" w:cs="Times New Roman"/>
          <w:lang w:val="en-US"/>
        </w:rPr>
        <w:t>. Daňový doklad včetně identifikačních údajů pro platbu Vám bude vystaven obratem.</w:t>
      </w:r>
    </w:p>
    <w:p w14:paraId="6DCC3512" w14:textId="77777777" w:rsidR="00F474E8" w:rsidRPr="00F474E8" w:rsidRDefault="00F474E8" w:rsidP="00F474E8">
      <w:pPr>
        <w:spacing w:after="0" w:line="240" w:lineRule="auto"/>
        <w:rPr>
          <w:rFonts w:eastAsia="Times New Roman" w:cs="Times New Roman"/>
          <w:lang w:val="en-US"/>
        </w:rPr>
      </w:pPr>
    </w:p>
    <w:p w14:paraId="4E1CF53D" w14:textId="77777777" w:rsidR="00F474E8" w:rsidRPr="00F474E8" w:rsidRDefault="00F474E8" w:rsidP="00F474E8">
      <w:pPr>
        <w:spacing w:after="0" w:line="240" w:lineRule="auto"/>
        <w:rPr>
          <w:rFonts w:eastAsia="Times New Roman" w:cs="Times New Roman"/>
          <w:lang w:val="en-US"/>
        </w:rPr>
      </w:pPr>
    </w:p>
    <w:p w14:paraId="47F90F2F" w14:textId="77777777" w:rsidR="00F474E8" w:rsidRPr="00F474E8" w:rsidRDefault="00F474E8" w:rsidP="00F474E8">
      <w:pPr>
        <w:spacing w:after="0" w:line="240" w:lineRule="auto"/>
        <w:rPr>
          <w:rFonts w:eastAsia="Times New Roman" w:cs="Times New Roman"/>
          <w:lang w:val="en-US"/>
        </w:rPr>
      </w:pPr>
    </w:p>
    <w:p w14:paraId="38C858BD" w14:textId="77777777" w:rsidR="00F474E8" w:rsidRPr="00F474E8" w:rsidRDefault="00F474E8" w:rsidP="00F474E8">
      <w:pPr>
        <w:spacing w:after="0" w:line="240" w:lineRule="auto"/>
        <w:rPr>
          <w:rFonts w:eastAsia="Times New Roman" w:cs="Times New Roman"/>
          <w:sz w:val="18"/>
          <w:szCs w:val="20"/>
          <w:lang w:val="en-US"/>
        </w:rPr>
      </w:pPr>
      <w:r w:rsidRPr="00F474E8">
        <w:rPr>
          <w:rFonts w:eastAsia="Times New Roman" w:cs="Times New Roman"/>
          <w:sz w:val="20"/>
          <w:lang w:val="en-US"/>
        </w:rPr>
        <w:t>Organizátorem akce je společnost MINTZBERGER, s.r.o., tř. Kpt. Jaroše 1844/28, 602 00 Brno, zapsaná v OR vedeném Krajským soudem v Brně, v oddíle C, vložce 39144.  Kontakt: Ing. Jiří Slezák, MBA, tel. 602 359 504, slezak@kupredu.cz, www.mintzberger.com, www.kupredu.cz</w:t>
      </w:r>
    </w:p>
    <w:p w14:paraId="5146D948" w14:textId="2FED2AC8" w:rsidR="0090307C" w:rsidRPr="00CC373C" w:rsidRDefault="0090307C" w:rsidP="00F474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90307C" w:rsidRPr="00CC373C" w:rsidSect="007641C4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251"/>
    <w:multiLevelType w:val="multilevel"/>
    <w:tmpl w:val="1F0A2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FFF0888"/>
    <w:multiLevelType w:val="hybridMultilevel"/>
    <w:tmpl w:val="0E3C5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F551C"/>
    <w:multiLevelType w:val="multilevel"/>
    <w:tmpl w:val="CF046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6CA3B8C"/>
    <w:multiLevelType w:val="hybridMultilevel"/>
    <w:tmpl w:val="2F4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3519D"/>
    <w:multiLevelType w:val="multilevel"/>
    <w:tmpl w:val="6E647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CD21C86"/>
    <w:multiLevelType w:val="hybridMultilevel"/>
    <w:tmpl w:val="CF44F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C402A"/>
    <w:multiLevelType w:val="hybridMultilevel"/>
    <w:tmpl w:val="8D0E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A5A2F"/>
    <w:multiLevelType w:val="hybridMultilevel"/>
    <w:tmpl w:val="1D1045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3D1748"/>
    <w:multiLevelType w:val="hybridMultilevel"/>
    <w:tmpl w:val="A2B6C3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43335"/>
    <w:multiLevelType w:val="hybridMultilevel"/>
    <w:tmpl w:val="590C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653C4"/>
    <w:multiLevelType w:val="multilevel"/>
    <w:tmpl w:val="77C6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99"/>
    <w:rsid w:val="00006B5C"/>
    <w:rsid w:val="00012340"/>
    <w:rsid w:val="000668E8"/>
    <w:rsid w:val="000A273F"/>
    <w:rsid w:val="000E12AC"/>
    <w:rsid w:val="000E2760"/>
    <w:rsid w:val="001E1B99"/>
    <w:rsid w:val="001F22CA"/>
    <w:rsid w:val="002172E2"/>
    <w:rsid w:val="002A2271"/>
    <w:rsid w:val="002E03AE"/>
    <w:rsid w:val="003425F1"/>
    <w:rsid w:val="004403AB"/>
    <w:rsid w:val="00475C4A"/>
    <w:rsid w:val="004939BF"/>
    <w:rsid w:val="004A2A42"/>
    <w:rsid w:val="005753F1"/>
    <w:rsid w:val="005E0F16"/>
    <w:rsid w:val="006262ED"/>
    <w:rsid w:val="00626FAF"/>
    <w:rsid w:val="00687095"/>
    <w:rsid w:val="007259F9"/>
    <w:rsid w:val="00727296"/>
    <w:rsid w:val="00756B66"/>
    <w:rsid w:val="007641C4"/>
    <w:rsid w:val="007978A6"/>
    <w:rsid w:val="00850AB8"/>
    <w:rsid w:val="008F01A3"/>
    <w:rsid w:val="0090307C"/>
    <w:rsid w:val="0090780D"/>
    <w:rsid w:val="00974A90"/>
    <w:rsid w:val="009A45B1"/>
    <w:rsid w:val="009F6D5F"/>
    <w:rsid w:val="00A94C92"/>
    <w:rsid w:val="00AA5818"/>
    <w:rsid w:val="00AF31F5"/>
    <w:rsid w:val="00B3409B"/>
    <w:rsid w:val="00B53844"/>
    <w:rsid w:val="00B67794"/>
    <w:rsid w:val="00C03441"/>
    <w:rsid w:val="00C15347"/>
    <w:rsid w:val="00C25DE9"/>
    <w:rsid w:val="00C82B17"/>
    <w:rsid w:val="00CB29DC"/>
    <w:rsid w:val="00CC373C"/>
    <w:rsid w:val="00D06378"/>
    <w:rsid w:val="00DB5458"/>
    <w:rsid w:val="00DD125D"/>
    <w:rsid w:val="00E13043"/>
    <w:rsid w:val="00E43409"/>
    <w:rsid w:val="00EB5EF7"/>
    <w:rsid w:val="00EF08D7"/>
    <w:rsid w:val="00F4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00638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99"/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725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Heading4">
    <w:name w:val="heading 4"/>
    <w:basedOn w:val="Normal"/>
    <w:link w:val="Heading4Char"/>
    <w:uiPriority w:val="9"/>
    <w:qFormat/>
    <w:rsid w:val="007259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B99"/>
    <w:pPr>
      <w:ind w:left="720"/>
      <w:contextualSpacing/>
    </w:pPr>
  </w:style>
  <w:style w:type="character" w:styleId="Hyperlink">
    <w:name w:val="Hyperlink"/>
    <w:uiPriority w:val="99"/>
    <w:semiHidden/>
    <w:rsid w:val="0072729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59F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7259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72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7259F9"/>
    <w:rPr>
      <w:b/>
      <w:bCs/>
    </w:rPr>
  </w:style>
  <w:style w:type="character" w:styleId="Emphasis">
    <w:name w:val="Emphasis"/>
    <w:basedOn w:val="DefaultParagraphFont"/>
    <w:uiPriority w:val="20"/>
    <w:qFormat/>
    <w:rsid w:val="007259F9"/>
    <w:rPr>
      <w:i/>
      <w:iCs/>
    </w:rPr>
  </w:style>
  <w:style w:type="table" w:styleId="TableGrid">
    <w:name w:val="Table Grid"/>
    <w:basedOn w:val="TableNormal"/>
    <w:uiPriority w:val="59"/>
    <w:rsid w:val="001F2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A45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99"/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725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Heading4">
    <w:name w:val="heading 4"/>
    <w:basedOn w:val="Normal"/>
    <w:link w:val="Heading4Char"/>
    <w:uiPriority w:val="9"/>
    <w:qFormat/>
    <w:rsid w:val="007259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B99"/>
    <w:pPr>
      <w:ind w:left="720"/>
      <w:contextualSpacing/>
    </w:pPr>
  </w:style>
  <w:style w:type="character" w:styleId="Hyperlink">
    <w:name w:val="Hyperlink"/>
    <w:uiPriority w:val="99"/>
    <w:semiHidden/>
    <w:rsid w:val="0072729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59F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7259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72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7259F9"/>
    <w:rPr>
      <w:b/>
      <w:bCs/>
    </w:rPr>
  </w:style>
  <w:style w:type="character" w:styleId="Emphasis">
    <w:name w:val="Emphasis"/>
    <w:basedOn w:val="DefaultParagraphFont"/>
    <w:uiPriority w:val="20"/>
    <w:qFormat/>
    <w:rsid w:val="007259F9"/>
    <w:rPr>
      <w:i/>
      <w:iCs/>
    </w:rPr>
  </w:style>
  <w:style w:type="table" w:styleId="TableGrid">
    <w:name w:val="Table Grid"/>
    <w:basedOn w:val="TableNormal"/>
    <w:uiPriority w:val="59"/>
    <w:rsid w:val="001F2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A45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nex@kupredu.c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Macintosh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Jules</cp:lastModifiedBy>
  <cp:revision>3</cp:revision>
  <cp:lastPrinted>2012-10-16T10:01:00Z</cp:lastPrinted>
  <dcterms:created xsi:type="dcterms:W3CDTF">2012-10-16T10:01:00Z</dcterms:created>
  <dcterms:modified xsi:type="dcterms:W3CDTF">2012-10-16T10:01:00Z</dcterms:modified>
</cp:coreProperties>
</file>